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F7F1CA0" w:rsidR="00B67BAD" w:rsidRDefault="00C7020D">
      <w:pPr>
        <w:jc w:val="center"/>
        <w:rPr>
          <w:rFonts w:ascii="Gill Sans" w:eastAsia="Gill Sans" w:hAnsi="Gill Sans" w:cs="Gill Sans"/>
          <w:sz w:val="32"/>
          <w:szCs w:val="32"/>
        </w:rPr>
      </w:pPr>
      <w:r>
        <w:rPr>
          <w:rFonts w:ascii="Gill Sans" w:eastAsia="Gill Sans" w:hAnsi="Gill Sans" w:cs="Gill Sans"/>
          <w:b/>
          <w:sz w:val="32"/>
          <w:szCs w:val="32"/>
        </w:rPr>
        <w:t xml:space="preserve">ARTIST: </w:t>
      </w:r>
      <w:proofErr w:type="spellStart"/>
      <w:r w:rsidR="0094559D">
        <w:rPr>
          <w:rFonts w:ascii="Gill Sans" w:eastAsia="Gill Sans" w:hAnsi="Gill Sans" w:cs="Gill Sans"/>
          <w:sz w:val="32"/>
          <w:szCs w:val="32"/>
        </w:rPr>
        <w:t>Varv</w:t>
      </w:r>
      <w:proofErr w:type="spellEnd"/>
      <w:r>
        <w:rPr>
          <w:rFonts w:ascii="Gill Sans" w:eastAsia="Gill Sans" w:hAnsi="Gill Sans" w:cs="Gill Sans"/>
          <w:sz w:val="32"/>
          <w:szCs w:val="32"/>
        </w:rPr>
        <w:br/>
      </w:r>
      <w:r>
        <w:rPr>
          <w:rFonts w:ascii="Gill Sans" w:eastAsia="Gill Sans" w:hAnsi="Gill Sans" w:cs="Gill Sans"/>
          <w:b/>
          <w:sz w:val="32"/>
          <w:szCs w:val="32"/>
        </w:rPr>
        <w:t xml:space="preserve">TITLE: </w:t>
      </w:r>
      <w:r w:rsidR="0094559D">
        <w:rPr>
          <w:rFonts w:ascii="Gill Sans" w:eastAsia="Gill Sans" w:hAnsi="Gill Sans" w:cs="Gill Sans"/>
          <w:sz w:val="32"/>
          <w:szCs w:val="32"/>
        </w:rPr>
        <w:t>Lowlands</w:t>
      </w:r>
      <w:r>
        <w:rPr>
          <w:rFonts w:ascii="Gill Sans" w:eastAsia="Gill Sans" w:hAnsi="Gill Sans" w:cs="Gill Sans"/>
          <w:sz w:val="32"/>
          <w:szCs w:val="32"/>
        </w:rPr>
        <w:br/>
      </w:r>
      <w:r>
        <w:rPr>
          <w:rFonts w:ascii="Gill Sans" w:eastAsia="Gill Sans" w:hAnsi="Gill Sans" w:cs="Gill Sans"/>
          <w:b/>
          <w:sz w:val="32"/>
          <w:szCs w:val="32"/>
        </w:rPr>
        <w:t xml:space="preserve">FORMAT: </w:t>
      </w:r>
      <w:r>
        <w:rPr>
          <w:rFonts w:ascii="Gill Sans" w:eastAsia="Gill Sans" w:hAnsi="Gill Sans" w:cs="Gill Sans"/>
          <w:sz w:val="32"/>
          <w:szCs w:val="32"/>
        </w:rPr>
        <w:t>Digital</w:t>
      </w:r>
      <w:r>
        <w:rPr>
          <w:rFonts w:ascii="Gill Sans" w:eastAsia="Gill Sans" w:hAnsi="Gill Sans" w:cs="Gill Sans"/>
          <w:sz w:val="32"/>
          <w:szCs w:val="32"/>
        </w:rPr>
        <w:br/>
      </w:r>
      <w:r>
        <w:rPr>
          <w:rFonts w:ascii="Gill Sans" w:eastAsia="Gill Sans" w:hAnsi="Gill Sans" w:cs="Gill Sans"/>
          <w:b/>
          <w:sz w:val="32"/>
          <w:szCs w:val="32"/>
        </w:rPr>
        <w:t xml:space="preserve">RELEASE DATE: </w:t>
      </w:r>
      <w:r w:rsidR="0094559D">
        <w:rPr>
          <w:rFonts w:ascii="Gill Sans" w:eastAsia="Gill Sans" w:hAnsi="Gill Sans" w:cs="Gill Sans"/>
          <w:sz w:val="32"/>
          <w:szCs w:val="32"/>
        </w:rPr>
        <w:t>May</w:t>
      </w:r>
      <w:r>
        <w:rPr>
          <w:rFonts w:ascii="Gill Sans" w:eastAsia="Gill Sans" w:hAnsi="Gill Sans" w:cs="Gill Sans"/>
          <w:sz w:val="32"/>
          <w:szCs w:val="32"/>
        </w:rPr>
        <w:t xml:space="preserve"> </w:t>
      </w:r>
      <w:r w:rsidR="0094559D">
        <w:rPr>
          <w:rFonts w:ascii="Gill Sans" w:eastAsia="Gill Sans" w:hAnsi="Gill Sans" w:cs="Gill Sans"/>
          <w:sz w:val="32"/>
          <w:szCs w:val="32"/>
        </w:rPr>
        <w:t>24</w:t>
      </w:r>
      <w:r>
        <w:rPr>
          <w:rFonts w:ascii="Gill Sans" w:eastAsia="Gill Sans" w:hAnsi="Gill Sans" w:cs="Gill Sans"/>
          <w:sz w:val="32"/>
          <w:szCs w:val="32"/>
          <w:vertAlign w:val="superscript"/>
        </w:rPr>
        <w:t>th</w:t>
      </w:r>
      <w:r>
        <w:rPr>
          <w:rFonts w:ascii="Gill Sans" w:eastAsia="Gill Sans" w:hAnsi="Gill Sans" w:cs="Gill Sans"/>
          <w:sz w:val="32"/>
          <w:szCs w:val="32"/>
        </w:rPr>
        <w:t xml:space="preserve"> 2024</w:t>
      </w:r>
      <w:r>
        <w:rPr>
          <w:rFonts w:ascii="Gill Sans" w:eastAsia="Gill Sans" w:hAnsi="Gill Sans" w:cs="Gill Sans"/>
          <w:sz w:val="32"/>
          <w:szCs w:val="32"/>
        </w:rPr>
        <w:br/>
      </w:r>
      <w:r>
        <w:rPr>
          <w:rFonts w:ascii="Gill Sans" w:eastAsia="Gill Sans" w:hAnsi="Gill Sans" w:cs="Gill Sans"/>
          <w:b/>
          <w:sz w:val="32"/>
          <w:szCs w:val="32"/>
        </w:rPr>
        <w:t xml:space="preserve">LABEL: </w:t>
      </w:r>
      <w:r w:rsidR="0094559D">
        <w:rPr>
          <w:rFonts w:ascii="Gill Sans" w:eastAsia="Gill Sans" w:hAnsi="Gill Sans" w:cs="Gill Sans"/>
          <w:sz w:val="32"/>
          <w:szCs w:val="32"/>
        </w:rPr>
        <w:t>Off</w:t>
      </w:r>
      <w:r>
        <w:rPr>
          <w:rFonts w:ascii="Gill Sans" w:eastAsia="Gill Sans" w:hAnsi="Gill Sans" w:cs="Gill Sans"/>
          <w:sz w:val="32"/>
          <w:szCs w:val="32"/>
        </w:rPr>
        <w:t xml:space="preserve"> Records </w:t>
      </w:r>
      <w:r>
        <w:rPr>
          <w:rFonts w:ascii="Gill Sans" w:eastAsia="Gill Sans" w:hAnsi="Gill Sans" w:cs="Gill Sans"/>
          <w:sz w:val="32"/>
          <w:szCs w:val="32"/>
        </w:rPr>
        <w:br/>
      </w:r>
      <w:r>
        <w:rPr>
          <w:rFonts w:ascii="Gill Sans" w:eastAsia="Gill Sans" w:hAnsi="Gill Sans" w:cs="Gill Sans"/>
          <w:b/>
          <w:sz w:val="32"/>
          <w:szCs w:val="32"/>
        </w:rPr>
        <w:t xml:space="preserve">GENRE: </w:t>
      </w:r>
      <w:r w:rsidR="0094559D">
        <w:rPr>
          <w:rFonts w:ascii="Gill Sans" w:eastAsia="Gill Sans" w:hAnsi="Gill Sans" w:cs="Gill Sans"/>
          <w:sz w:val="32"/>
          <w:szCs w:val="32"/>
        </w:rPr>
        <w:t>experimental j</w:t>
      </w:r>
      <w:r>
        <w:rPr>
          <w:rFonts w:ascii="Gill Sans" w:eastAsia="Gill Sans" w:hAnsi="Gill Sans" w:cs="Gill Sans"/>
          <w:sz w:val="32"/>
          <w:szCs w:val="32"/>
        </w:rPr>
        <w:t>azz</w:t>
      </w:r>
      <w:r w:rsidR="0094559D">
        <w:rPr>
          <w:rFonts w:ascii="Gill Sans" w:eastAsia="Gill Sans" w:hAnsi="Gill Sans" w:cs="Gill Sans"/>
          <w:sz w:val="32"/>
          <w:szCs w:val="32"/>
        </w:rPr>
        <w:t xml:space="preserve"> / electronica </w:t>
      </w:r>
      <w:r>
        <w:rPr>
          <w:rFonts w:ascii="Gill Sans" w:eastAsia="Gill Sans" w:hAnsi="Gill Sans" w:cs="Gill Sans"/>
          <w:sz w:val="32"/>
          <w:szCs w:val="32"/>
        </w:rPr>
        <w:br/>
      </w:r>
      <w:r>
        <w:rPr>
          <w:rFonts w:ascii="Gill Sans" w:eastAsia="Gill Sans" w:hAnsi="Gill Sans" w:cs="Gill Sans"/>
          <w:b/>
          <w:sz w:val="32"/>
          <w:szCs w:val="32"/>
        </w:rPr>
        <w:t>LABEL CODE:</w:t>
      </w:r>
      <w:r>
        <w:rPr>
          <w:rFonts w:ascii="Gill Sans" w:eastAsia="Gill Sans" w:hAnsi="Gill Sans" w:cs="Gill Sans"/>
          <w:sz w:val="32"/>
          <w:szCs w:val="32"/>
        </w:rPr>
        <w:t xml:space="preserve"> </w:t>
      </w:r>
      <w:r w:rsidR="0094559D">
        <w:rPr>
          <w:rFonts w:ascii="Gill Sans" w:eastAsia="Gill Sans" w:hAnsi="Gill Sans" w:cs="Gill Sans"/>
          <w:sz w:val="32"/>
          <w:szCs w:val="32"/>
        </w:rPr>
        <w:t>OUI032</w:t>
      </w:r>
    </w:p>
    <w:p w14:paraId="00000004" w14:textId="77777777" w:rsidR="00B67BAD" w:rsidRPr="000C2E75" w:rsidRDefault="00B67BAD">
      <w:pPr>
        <w:rPr>
          <w:rFonts w:ascii="Gill Sans" w:eastAsia="Gill Sans" w:hAnsi="Gill Sans" w:cs="Gill Sans"/>
        </w:rPr>
      </w:pPr>
    </w:p>
    <w:p w14:paraId="4509FB30" w14:textId="1E604912" w:rsidR="00BE07E3" w:rsidRPr="00770F3F" w:rsidRDefault="00BE25F2" w:rsidP="00770F3F">
      <w:pPr>
        <w:rPr>
          <w:rFonts w:ascii="Gill Sans" w:eastAsia="Gill Sans" w:hAnsi="Gill Sans" w:cs="Gill Sans"/>
          <w:lang w:val="en-US"/>
        </w:rPr>
      </w:pPr>
      <w:proofErr w:type="spellStart"/>
      <w:r w:rsidRPr="00DC678A">
        <w:rPr>
          <w:rFonts w:ascii="Gill Sans" w:eastAsia="Gill Sans" w:hAnsi="Gill Sans" w:cs="Gill Sans"/>
          <w:b/>
          <w:bCs/>
          <w:lang w:val="en-US"/>
        </w:rPr>
        <w:t>Varv</w:t>
      </w:r>
      <w:proofErr w:type="spellEnd"/>
      <w:r w:rsidRPr="00DC678A">
        <w:rPr>
          <w:rFonts w:ascii="Gill Sans" w:eastAsia="Gill Sans" w:hAnsi="Gill Sans" w:cs="Gill Sans"/>
          <w:lang w:val="en-US"/>
        </w:rPr>
        <w:t xml:space="preserve"> </w:t>
      </w:r>
      <w:r w:rsidR="00BE07E3" w:rsidRPr="00DC678A">
        <w:rPr>
          <w:rFonts w:ascii="Gill Sans" w:eastAsia="Gill Sans" w:hAnsi="Gill Sans" w:cs="Gill Sans"/>
          <w:lang w:val="en-US"/>
        </w:rPr>
        <w:t xml:space="preserve">is a duo composed of </w:t>
      </w:r>
      <w:r w:rsidRPr="00DC678A">
        <w:rPr>
          <w:rFonts w:ascii="Gill Sans" w:eastAsia="Gill Sans" w:hAnsi="Gill Sans" w:cs="Gill Sans"/>
          <w:b/>
          <w:bCs/>
          <w:lang w:val="en-US"/>
        </w:rPr>
        <w:t xml:space="preserve">Andrea </w:t>
      </w:r>
      <w:proofErr w:type="spellStart"/>
      <w:r w:rsidRPr="00DC678A">
        <w:rPr>
          <w:rFonts w:ascii="Gill Sans" w:eastAsia="Gill Sans" w:hAnsi="Gill Sans" w:cs="Gill Sans"/>
          <w:b/>
          <w:bCs/>
          <w:lang w:val="en-US"/>
        </w:rPr>
        <w:t>Cappi</w:t>
      </w:r>
      <w:proofErr w:type="spellEnd"/>
      <w:r w:rsidRPr="00DC678A">
        <w:rPr>
          <w:rFonts w:ascii="Gill Sans" w:eastAsia="Gill Sans" w:hAnsi="Gill Sans" w:cs="Gill Sans"/>
          <w:b/>
          <w:bCs/>
          <w:lang w:val="en-US"/>
        </w:rPr>
        <w:t xml:space="preserve"> </w:t>
      </w:r>
      <w:r w:rsidR="00770F3F" w:rsidRPr="00DC678A">
        <w:rPr>
          <w:rFonts w:ascii="Gill Sans" w:eastAsia="Gill Sans" w:hAnsi="Gill Sans" w:cs="Gill Sans"/>
          <w:lang w:val="en-US"/>
        </w:rPr>
        <w:t xml:space="preserve">on </w:t>
      </w:r>
      <w:r w:rsidR="00BE07E3" w:rsidRPr="00DC678A">
        <w:rPr>
          <w:rFonts w:ascii="Gill Sans" w:eastAsia="Gill Sans" w:hAnsi="Gill Sans" w:cs="Gill Sans"/>
          <w:lang w:val="en-US"/>
        </w:rPr>
        <w:t>keys</w:t>
      </w:r>
      <w:r w:rsidRPr="00DC678A">
        <w:rPr>
          <w:rFonts w:ascii="Gill Sans" w:eastAsia="Gill Sans" w:hAnsi="Gill Sans" w:cs="Gill Sans"/>
          <w:lang w:val="en-US"/>
        </w:rPr>
        <w:t xml:space="preserve"> </w:t>
      </w:r>
      <w:r w:rsidR="00BE07E3" w:rsidRPr="00DC678A">
        <w:rPr>
          <w:rFonts w:ascii="Gill Sans" w:eastAsia="Gill Sans" w:hAnsi="Gill Sans" w:cs="Gill Sans"/>
          <w:lang w:val="en-US"/>
        </w:rPr>
        <w:t>and</w:t>
      </w:r>
      <w:r w:rsidRPr="00DC678A">
        <w:rPr>
          <w:rFonts w:ascii="Gill Sans" w:eastAsia="Gill Sans" w:hAnsi="Gill Sans" w:cs="Gill Sans"/>
          <w:lang w:val="en-US"/>
        </w:rPr>
        <w:t xml:space="preserve"> </w:t>
      </w:r>
      <w:r w:rsidRPr="00DC678A">
        <w:rPr>
          <w:rFonts w:ascii="Gill Sans" w:eastAsia="Gill Sans" w:hAnsi="Gill Sans" w:cs="Gill Sans"/>
          <w:b/>
          <w:bCs/>
          <w:lang w:val="en-US"/>
        </w:rPr>
        <w:t xml:space="preserve">Francesco </w:t>
      </w:r>
      <w:proofErr w:type="spellStart"/>
      <w:r w:rsidRPr="00DC678A">
        <w:rPr>
          <w:rFonts w:ascii="Gill Sans" w:eastAsia="Gill Sans" w:hAnsi="Gill Sans" w:cs="Gill Sans"/>
          <w:b/>
          <w:bCs/>
          <w:lang w:val="en-US"/>
        </w:rPr>
        <w:t>Mascolo</w:t>
      </w:r>
      <w:proofErr w:type="spellEnd"/>
      <w:r w:rsidRPr="00DC678A">
        <w:rPr>
          <w:rFonts w:ascii="Gill Sans" w:eastAsia="Gill Sans" w:hAnsi="Gill Sans" w:cs="Gill Sans"/>
          <w:lang w:val="en-US"/>
        </w:rPr>
        <w:t xml:space="preserve"> </w:t>
      </w:r>
      <w:r w:rsidR="00770F3F" w:rsidRPr="00DC678A">
        <w:rPr>
          <w:rFonts w:ascii="Gill Sans" w:eastAsia="Gill Sans" w:hAnsi="Gill Sans" w:cs="Gill Sans"/>
          <w:lang w:val="en-US"/>
        </w:rPr>
        <w:t xml:space="preserve">on </w:t>
      </w:r>
      <w:r w:rsidR="00BE07E3" w:rsidRPr="00DC678A">
        <w:rPr>
          <w:rFonts w:ascii="Gill Sans" w:eastAsia="Gill Sans" w:hAnsi="Gill Sans" w:cs="Gill Sans"/>
          <w:lang w:val="en-US"/>
        </w:rPr>
        <w:t>drums</w:t>
      </w:r>
      <w:r w:rsidRPr="00DC678A">
        <w:rPr>
          <w:rFonts w:ascii="Gill Sans" w:eastAsia="Gill Sans" w:hAnsi="Gill Sans" w:cs="Gill Sans"/>
          <w:lang w:val="en-US"/>
        </w:rPr>
        <w:t xml:space="preserve">, </w:t>
      </w:r>
      <w:r w:rsidR="00BE07E3" w:rsidRPr="00DC678A">
        <w:rPr>
          <w:rFonts w:ascii="Gill Sans" w:eastAsia="Gill Sans" w:hAnsi="Gill Sans" w:cs="Gill Sans"/>
          <w:lang w:val="en-US"/>
        </w:rPr>
        <w:t>and it’s a crossover project in which the jazz background of both musicians is stripped of its more traditional</w:t>
      </w:r>
      <w:r w:rsidR="00770F3F" w:rsidRPr="00DC678A">
        <w:rPr>
          <w:rFonts w:ascii="Gill Sans" w:eastAsia="Gill Sans" w:hAnsi="Gill Sans" w:cs="Gill Sans"/>
          <w:lang w:val="en-US"/>
        </w:rPr>
        <w:t xml:space="preserve"> characteristics and used to explore more experimental territories, between electronica and prog rock. </w:t>
      </w:r>
      <w:r w:rsidR="00770F3F" w:rsidRPr="00770F3F">
        <w:rPr>
          <w:rFonts w:ascii="Gill Sans" w:eastAsia="Gill Sans" w:hAnsi="Gill Sans" w:cs="Gill Sans"/>
          <w:lang w:val="en-US"/>
        </w:rPr>
        <w:t xml:space="preserve">Their music tends to evoke slightly dystopic landscapes, in which </w:t>
      </w:r>
      <w:r w:rsidR="00202691">
        <w:rPr>
          <w:rFonts w:ascii="Gill Sans" w:eastAsia="Gill Sans" w:hAnsi="Gill Sans" w:cs="Gill Sans"/>
          <w:lang w:val="en-US"/>
        </w:rPr>
        <w:t>written</w:t>
      </w:r>
      <w:r w:rsidR="00770F3F" w:rsidRPr="00770F3F">
        <w:rPr>
          <w:rFonts w:ascii="Gill Sans" w:eastAsia="Gill Sans" w:hAnsi="Gill Sans" w:cs="Gill Sans"/>
          <w:lang w:val="en-US"/>
        </w:rPr>
        <w:t xml:space="preserve"> song parts alternate with sound manipulations and improvisations. </w:t>
      </w:r>
    </w:p>
    <w:p w14:paraId="4AB9E85F" w14:textId="77777777" w:rsidR="00BE25F2" w:rsidRPr="00770F3F" w:rsidRDefault="00BE25F2" w:rsidP="00BE25F2">
      <w:pPr>
        <w:rPr>
          <w:rFonts w:ascii="Gill Sans" w:eastAsia="Gill Sans" w:hAnsi="Gill Sans" w:cs="Gill Sans"/>
          <w:lang w:val="en-US"/>
        </w:rPr>
      </w:pPr>
    </w:p>
    <w:p w14:paraId="32B23E6C" w14:textId="7FB76501" w:rsidR="00770F3F" w:rsidRPr="00047AD1" w:rsidRDefault="00BE25F2" w:rsidP="00BE25F2">
      <w:pPr>
        <w:rPr>
          <w:rFonts w:ascii="Times New Roman" w:eastAsia="Times New Roman" w:hAnsi="Times New Roman" w:cs="Times New Roman"/>
          <w:sz w:val="24"/>
          <w:szCs w:val="24"/>
          <w:lang w:val="en-IT"/>
        </w:rPr>
      </w:pPr>
      <w:r w:rsidRPr="00770F3F">
        <w:rPr>
          <w:rFonts w:ascii="Gill Sans" w:eastAsia="Gill Sans" w:hAnsi="Gill Sans" w:cs="Gill Sans"/>
          <w:b/>
          <w:bCs/>
          <w:i/>
          <w:iCs/>
          <w:lang w:val="en-US"/>
        </w:rPr>
        <w:t>Lowlands</w:t>
      </w:r>
      <w:r w:rsidRPr="00770F3F">
        <w:rPr>
          <w:rFonts w:ascii="Gill Sans" w:eastAsia="Gill Sans" w:hAnsi="Gill Sans" w:cs="Gill Sans"/>
          <w:lang w:val="en-US"/>
        </w:rPr>
        <w:t xml:space="preserve"> </w:t>
      </w:r>
      <w:r w:rsidR="00770F3F" w:rsidRPr="00770F3F">
        <w:rPr>
          <w:rFonts w:ascii="Gill Sans" w:eastAsia="Gill Sans" w:hAnsi="Gill Sans" w:cs="Gill Sans"/>
          <w:lang w:val="en-US"/>
        </w:rPr>
        <w:t xml:space="preserve">is the duo’s </w:t>
      </w:r>
      <w:r w:rsidR="00047AD1" w:rsidRPr="00047AD1">
        <w:rPr>
          <w:rFonts w:ascii="Gill Sans" w:eastAsia="Gill Sans" w:hAnsi="Gill Sans" w:cs="Gill Sans"/>
          <w:lang w:val="en-US"/>
        </w:rPr>
        <w:t>first album and it creates a sort of soundtrack to a dystopi</w:t>
      </w:r>
      <w:r w:rsidR="00047AD1">
        <w:rPr>
          <w:rFonts w:ascii="Gill Sans" w:eastAsia="Gill Sans" w:hAnsi="Gill Sans" w:cs="Gill Sans"/>
          <w:lang w:val="en-US"/>
        </w:rPr>
        <w:t>an</w:t>
      </w:r>
      <w:r w:rsidR="00047AD1" w:rsidRPr="00047AD1">
        <w:rPr>
          <w:rFonts w:ascii="Gill Sans" w:eastAsia="Gill Sans" w:hAnsi="Gill Sans" w:cs="Gill Sans"/>
          <w:lang w:val="en-US"/>
        </w:rPr>
        <w:t xml:space="preserve"> movie that investigate</w:t>
      </w:r>
      <w:r w:rsidR="00047AD1">
        <w:rPr>
          <w:rFonts w:ascii="Gill Sans" w:eastAsia="Gill Sans" w:hAnsi="Gill Sans" w:cs="Gill Sans"/>
          <w:lang w:val="en-US"/>
        </w:rPr>
        <w:t>s</w:t>
      </w:r>
      <w:r w:rsidR="00047AD1" w:rsidRPr="00047AD1">
        <w:rPr>
          <w:rFonts w:ascii="Gill Sans" w:eastAsia="Gill Sans" w:hAnsi="Gill Sans" w:cs="Gill Sans"/>
          <w:lang w:val="en-US"/>
        </w:rPr>
        <w:t> our evolution as both individuals and as a society as well as the relationship between this evolution and the earth: how one influences the other in an inseparable and ever-evolving process.</w:t>
      </w:r>
    </w:p>
    <w:p w14:paraId="672151D2" w14:textId="77777777" w:rsidR="00770F3F" w:rsidRPr="00770F3F" w:rsidRDefault="00770F3F" w:rsidP="00BE25F2">
      <w:pPr>
        <w:rPr>
          <w:rFonts w:ascii="Gill Sans" w:eastAsia="Gill Sans" w:hAnsi="Gill Sans" w:cs="Gill Sans"/>
          <w:lang w:val="en-US"/>
        </w:rPr>
      </w:pPr>
    </w:p>
    <w:p w14:paraId="7B6F0BA4" w14:textId="028A4996" w:rsidR="00BE25F2" w:rsidRPr="003C720D" w:rsidRDefault="003C720D" w:rsidP="00BE25F2">
      <w:pPr>
        <w:rPr>
          <w:rFonts w:ascii="Gill Sans" w:eastAsia="Gill Sans" w:hAnsi="Gill Sans" w:cs="Gill Sans"/>
          <w:lang w:val="en-US"/>
        </w:rPr>
      </w:pPr>
      <w:r w:rsidRPr="003C720D">
        <w:rPr>
          <w:rFonts w:ascii="Gill Sans" w:eastAsia="Gill Sans" w:hAnsi="Gill Sans" w:cs="Gill Sans"/>
          <w:lang w:val="en-US"/>
        </w:rPr>
        <w:t xml:space="preserve">Album opener </w:t>
      </w:r>
      <w:r w:rsidRPr="003C720D">
        <w:rPr>
          <w:rFonts w:ascii="Gill Sans" w:eastAsia="Gill Sans" w:hAnsi="Gill Sans" w:cs="Gill Sans"/>
          <w:b/>
          <w:bCs/>
          <w:lang w:val="en-US"/>
        </w:rPr>
        <w:t>“Drizzle”</w:t>
      </w:r>
      <w:r w:rsidRPr="003C720D">
        <w:rPr>
          <w:rFonts w:ascii="Gill Sans" w:eastAsia="Gill Sans" w:hAnsi="Gill Sans" w:cs="Gill Sans"/>
          <w:lang w:val="en-US"/>
        </w:rPr>
        <w:t xml:space="preserve"> </w:t>
      </w:r>
      <w:r>
        <w:rPr>
          <w:rFonts w:ascii="Gill Sans" w:eastAsia="Gill Sans" w:hAnsi="Gill Sans" w:cs="Gill Sans"/>
          <w:lang w:val="en-US"/>
        </w:rPr>
        <w:t>develops around</w:t>
      </w:r>
      <w:r w:rsidRPr="003C720D">
        <w:rPr>
          <w:rFonts w:ascii="Gill Sans" w:eastAsia="Gill Sans" w:hAnsi="Gill Sans" w:cs="Gill Sans"/>
          <w:lang w:val="en-US"/>
        </w:rPr>
        <w:t xml:space="preserve"> </w:t>
      </w:r>
      <w:r>
        <w:rPr>
          <w:rFonts w:ascii="Gill Sans" w:eastAsia="Gill Sans" w:hAnsi="Gill Sans" w:cs="Gill Sans"/>
          <w:lang w:val="en-US"/>
        </w:rPr>
        <w:t xml:space="preserve">rhythmic </w:t>
      </w:r>
      <w:r w:rsidR="006D002F">
        <w:rPr>
          <w:rFonts w:ascii="Gill Sans" w:eastAsia="Gill Sans" w:hAnsi="Gill Sans" w:cs="Gill Sans"/>
          <w:lang w:val="en-US"/>
        </w:rPr>
        <w:t xml:space="preserve">key </w:t>
      </w:r>
      <w:r>
        <w:rPr>
          <w:rFonts w:ascii="Gill Sans" w:eastAsia="Gill Sans" w:hAnsi="Gill Sans" w:cs="Gill Sans"/>
          <w:lang w:val="en-US"/>
        </w:rPr>
        <w:t xml:space="preserve">chords that build up </w:t>
      </w:r>
      <w:r w:rsidR="008129D7">
        <w:rPr>
          <w:rFonts w:ascii="Gill Sans" w:eastAsia="Gill Sans" w:hAnsi="Gill Sans" w:cs="Gill Sans"/>
          <w:lang w:val="en-US"/>
        </w:rPr>
        <w:t>to</w:t>
      </w:r>
      <w:r>
        <w:rPr>
          <w:rFonts w:ascii="Gill Sans" w:eastAsia="Gill Sans" w:hAnsi="Gill Sans" w:cs="Gill Sans"/>
          <w:lang w:val="en-US"/>
        </w:rPr>
        <w:t xml:space="preserve"> a</w:t>
      </w:r>
      <w:r w:rsidR="008129D7">
        <w:rPr>
          <w:rFonts w:ascii="Gill Sans" w:eastAsia="Gill Sans" w:hAnsi="Gill Sans" w:cs="Gill Sans"/>
          <w:lang w:val="en-US"/>
        </w:rPr>
        <w:t xml:space="preserve"> frantic</w:t>
      </w:r>
      <w:r>
        <w:rPr>
          <w:rFonts w:ascii="Gill Sans" w:eastAsia="Gill Sans" w:hAnsi="Gill Sans" w:cs="Gill Sans"/>
          <w:lang w:val="en-US"/>
        </w:rPr>
        <w:t xml:space="preserve"> </w:t>
      </w:r>
      <w:r w:rsidR="008129D7">
        <w:rPr>
          <w:rFonts w:ascii="Gill Sans" w:eastAsia="Gill Sans" w:hAnsi="Gill Sans" w:cs="Gill Sans"/>
          <w:lang w:val="en-US"/>
        </w:rPr>
        <w:t xml:space="preserve">pace, creating a groove with the drums that is then deconstructed in the middle part of the song, to be brought back in towards the end. With its changes in color and rhythm, this track is a good representation of </w:t>
      </w:r>
      <w:proofErr w:type="spellStart"/>
      <w:r w:rsidR="00E50DA9" w:rsidRPr="00E50DA9">
        <w:rPr>
          <w:rFonts w:ascii="Gill Sans" w:eastAsia="Gill Sans" w:hAnsi="Gill Sans" w:cs="Gill Sans"/>
          <w:b/>
          <w:bCs/>
          <w:lang w:val="en-US"/>
        </w:rPr>
        <w:t>Varv</w:t>
      </w:r>
      <w:r w:rsidR="00E50DA9">
        <w:rPr>
          <w:rFonts w:ascii="Gill Sans" w:eastAsia="Gill Sans" w:hAnsi="Gill Sans" w:cs="Gill Sans"/>
          <w:lang w:val="en-US"/>
        </w:rPr>
        <w:t>’</w:t>
      </w:r>
      <w:r w:rsidR="008129D7">
        <w:rPr>
          <w:rFonts w:ascii="Gill Sans" w:eastAsia="Gill Sans" w:hAnsi="Gill Sans" w:cs="Gill Sans"/>
          <w:lang w:val="en-US"/>
        </w:rPr>
        <w:t>s</w:t>
      </w:r>
      <w:proofErr w:type="spellEnd"/>
      <w:r w:rsidR="008129D7">
        <w:rPr>
          <w:rFonts w:ascii="Gill Sans" w:eastAsia="Gill Sans" w:hAnsi="Gill Sans" w:cs="Gill Sans"/>
          <w:lang w:val="en-US"/>
        </w:rPr>
        <w:t xml:space="preserve"> </w:t>
      </w:r>
      <w:r w:rsidR="00DC678A">
        <w:rPr>
          <w:rFonts w:ascii="Gill Sans" w:eastAsia="Gill Sans" w:hAnsi="Gill Sans" w:cs="Gill Sans"/>
          <w:lang w:val="en-US"/>
        </w:rPr>
        <w:t>approach</w:t>
      </w:r>
      <w:r w:rsidR="008129D7">
        <w:rPr>
          <w:rFonts w:ascii="Gill Sans" w:eastAsia="Gill Sans" w:hAnsi="Gill Sans" w:cs="Gill Sans"/>
          <w:lang w:val="en-US"/>
        </w:rPr>
        <w:t>.</w:t>
      </w:r>
    </w:p>
    <w:p w14:paraId="0B6F0C67" w14:textId="77777777" w:rsidR="003C720D" w:rsidRPr="00E50DA9" w:rsidRDefault="003C720D" w:rsidP="00BE25F2">
      <w:pPr>
        <w:rPr>
          <w:rFonts w:ascii="Gill Sans" w:eastAsia="Gill Sans" w:hAnsi="Gill Sans" w:cs="Gill Sans"/>
          <w:lang w:val="en-US"/>
        </w:rPr>
      </w:pPr>
    </w:p>
    <w:p w14:paraId="6F520AB1" w14:textId="36A9039C" w:rsidR="00BE25F2" w:rsidRPr="00E50DA9" w:rsidRDefault="008129D7" w:rsidP="00BE25F2">
      <w:pPr>
        <w:rPr>
          <w:rFonts w:ascii="Gill Sans" w:eastAsia="Gill Sans" w:hAnsi="Gill Sans" w:cs="Gill Sans"/>
          <w:b/>
          <w:bCs/>
          <w:lang w:val="en-US"/>
        </w:rPr>
      </w:pPr>
      <w:r w:rsidRPr="008129D7">
        <w:rPr>
          <w:rFonts w:ascii="Gill Sans" w:eastAsia="Gill Sans" w:hAnsi="Gill Sans" w:cs="Gill Sans"/>
          <w:b/>
          <w:bCs/>
          <w:lang w:val="en-US"/>
        </w:rPr>
        <w:t>“All Fulness”</w:t>
      </w:r>
      <w:r w:rsidRPr="008129D7">
        <w:rPr>
          <w:rFonts w:ascii="Gill Sans" w:eastAsia="Gill Sans" w:hAnsi="Gill Sans" w:cs="Gill Sans"/>
          <w:lang w:val="en-US"/>
        </w:rPr>
        <w:t xml:space="preserve"> </w:t>
      </w:r>
      <w:r w:rsidR="00E50DA9">
        <w:rPr>
          <w:rFonts w:ascii="Gill Sans" w:eastAsia="Gill Sans" w:hAnsi="Gill Sans" w:cs="Gill Sans"/>
          <w:lang w:val="en-US"/>
        </w:rPr>
        <w:t>see</w:t>
      </w:r>
      <w:r w:rsidR="004230D0">
        <w:rPr>
          <w:rFonts w:ascii="Gill Sans" w:eastAsia="Gill Sans" w:hAnsi="Gill Sans" w:cs="Gill Sans"/>
          <w:lang w:val="en-US"/>
        </w:rPr>
        <w:t>s</w:t>
      </w:r>
      <w:r w:rsidR="00E50DA9">
        <w:rPr>
          <w:rFonts w:ascii="Gill Sans" w:eastAsia="Gill Sans" w:hAnsi="Gill Sans" w:cs="Gill Sans"/>
          <w:lang w:val="en-US"/>
        </w:rPr>
        <w:t xml:space="preserve"> </w:t>
      </w:r>
      <w:r>
        <w:rPr>
          <w:rFonts w:ascii="Gill Sans" w:eastAsia="Gill Sans" w:hAnsi="Gill Sans" w:cs="Gill Sans"/>
          <w:lang w:val="en-US"/>
        </w:rPr>
        <w:t xml:space="preserve">guest </w:t>
      </w:r>
      <w:r w:rsidRPr="008129D7">
        <w:rPr>
          <w:rFonts w:ascii="Gill Sans" w:eastAsia="Gill Sans" w:hAnsi="Gill Sans" w:cs="Gill Sans"/>
          <w:b/>
          <w:bCs/>
          <w:lang w:val="en-US"/>
        </w:rPr>
        <w:t>Matteo</w:t>
      </w:r>
      <w:r w:rsidRPr="008129D7">
        <w:rPr>
          <w:rFonts w:ascii="Gill Sans" w:eastAsia="Gill Sans" w:hAnsi="Gill Sans" w:cs="Gill Sans"/>
          <w:lang w:val="en-US"/>
        </w:rPr>
        <w:t xml:space="preserve"> </w:t>
      </w:r>
      <w:proofErr w:type="spellStart"/>
      <w:r w:rsidRPr="008129D7">
        <w:rPr>
          <w:rFonts w:ascii="Gill Sans" w:eastAsia="Gill Sans" w:hAnsi="Gill Sans" w:cs="Gill Sans"/>
          <w:b/>
          <w:bCs/>
          <w:lang w:val="en-US"/>
        </w:rPr>
        <w:t>Pontegavelli</w:t>
      </w:r>
      <w:proofErr w:type="spellEnd"/>
      <w:r w:rsidRPr="008129D7">
        <w:rPr>
          <w:rFonts w:ascii="Gill Sans" w:eastAsia="Gill Sans" w:hAnsi="Gill Sans" w:cs="Gill Sans"/>
          <w:lang w:val="en-US"/>
        </w:rPr>
        <w:t xml:space="preserve"> </w:t>
      </w:r>
      <w:r>
        <w:rPr>
          <w:rFonts w:ascii="Gill Sans" w:eastAsia="Gill Sans" w:hAnsi="Gill Sans" w:cs="Gill Sans"/>
          <w:lang w:val="en-US"/>
        </w:rPr>
        <w:t xml:space="preserve">on trumpet </w:t>
      </w:r>
      <w:r w:rsidR="00E50DA9">
        <w:rPr>
          <w:rFonts w:ascii="Gill Sans" w:eastAsia="Gill Sans" w:hAnsi="Gill Sans" w:cs="Gill Sans"/>
          <w:lang w:val="en-US"/>
        </w:rPr>
        <w:t xml:space="preserve">guide the listener through </w:t>
      </w:r>
      <w:r>
        <w:rPr>
          <w:rFonts w:ascii="Gill Sans" w:eastAsia="Gill Sans" w:hAnsi="Gill Sans" w:cs="Gill Sans"/>
          <w:lang w:val="en-US"/>
        </w:rPr>
        <w:t xml:space="preserve">abstract and undefined </w:t>
      </w:r>
      <w:r w:rsidR="00E50DA9">
        <w:rPr>
          <w:rFonts w:ascii="Gill Sans" w:eastAsia="Gill Sans" w:hAnsi="Gill Sans" w:cs="Gill Sans"/>
          <w:lang w:val="en-US"/>
        </w:rPr>
        <w:t xml:space="preserve">soundscapes. </w:t>
      </w:r>
      <w:r w:rsidR="00E50DA9" w:rsidRPr="00E50DA9">
        <w:rPr>
          <w:rFonts w:ascii="Gill Sans" w:eastAsia="Gill Sans" w:hAnsi="Gill Sans" w:cs="Gill Sans"/>
          <w:b/>
          <w:bCs/>
          <w:lang w:val="en-US"/>
        </w:rPr>
        <w:t>“Permeability”</w:t>
      </w:r>
      <w:r w:rsidR="00E50DA9" w:rsidRPr="00E50DA9">
        <w:rPr>
          <w:rFonts w:ascii="Gill Sans" w:eastAsia="Gill Sans" w:hAnsi="Gill Sans" w:cs="Gill Sans"/>
          <w:lang w:val="en-US"/>
        </w:rPr>
        <w:t xml:space="preserve"> is </w:t>
      </w:r>
      <w:r w:rsidR="00E50DA9">
        <w:rPr>
          <w:rFonts w:ascii="Gill Sans" w:eastAsia="Gill Sans" w:hAnsi="Gill Sans" w:cs="Gill Sans"/>
          <w:lang w:val="en-US"/>
        </w:rPr>
        <w:t>imbued with</w:t>
      </w:r>
      <w:r w:rsidR="00E50DA9" w:rsidRPr="00E50DA9">
        <w:rPr>
          <w:rFonts w:ascii="Gill Sans" w:eastAsia="Gill Sans" w:hAnsi="Gill Sans" w:cs="Gill Sans"/>
          <w:lang w:val="en-US"/>
        </w:rPr>
        <w:t xml:space="preserve"> soulful</w:t>
      </w:r>
      <w:r w:rsidR="00E50DA9">
        <w:rPr>
          <w:rFonts w:ascii="Gill Sans" w:eastAsia="Gill Sans" w:hAnsi="Gill Sans" w:cs="Gill Sans"/>
          <w:lang w:val="en-US"/>
        </w:rPr>
        <w:t xml:space="preserve"> vibes and is also the first track </w:t>
      </w:r>
      <w:proofErr w:type="spellStart"/>
      <w:r w:rsidR="00E50DA9" w:rsidRPr="00E50DA9">
        <w:rPr>
          <w:rFonts w:ascii="Gill Sans" w:eastAsia="Gill Sans" w:hAnsi="Gill Sans" w:cs="Gill Sans"/>
          <w:b/>
          <w:bCs/>
          <w:lang w:val="en-US"/>
        </w:rPr>
        <w:t>Varv</w:t>
      </w:r>
      <w:proofErr w:type="spellEnd"/>
      <w:r w:rsidR="00E50DA9">
        <w:rPr>
          <w:rFonts w:ascii="Gill Sans" w:eastAsia="Gill Sans" w:hAnsi="Gill Sans" w:cs="Gill Sans"/>
          <w:lang w:val="en-US"/>
        </w:rPr>
        <w:t xml:space="preserve"> ever published, in 2022, while </w:t>
      </w:r>
      <w:r w:rsidR="00E50DA9" w:rsidRPr="00E50DA9">
        <w:rPr>
          <w:rFonts w:ascii="Gill Sans" w:eastAsia="Gill Sans" w:hAnsi="Gill Sans" w:cs="Gill Sans"/>
          <w:b/>
          <w:bCs/>
          <w:lang w:val="en-US"/>
        </w:rPr>
        <w:t>“Childhood”</w:t>
      </w:r>
      <w:r w:rsidR="00E50DA9">
        <w:rPr>
          <w:rFonts w:ascii="Gill Sans" w:eastAsia="Gill Sans" w:hAnsi="Gill Sans" w:cs="Gill Sans"/>
          <w:lang w:val="en-US"/>
        </w:rPr>
        <w:t xml:space="preserve"> is a delicate ballad that evokes carefree childhood moments. </w:t>
      </w:r>
    </w:p>
    <w:p w14:paraId="2D63141C" w14:textId="77777777" w:rsidR="00BE25F2" w:rsidRPr="008129D7" w:rsidRDefault="00BE25F2" w:rsidP="00BE25F2">
      <w:pPr>
        <w:rPr>
          <w:rFonts w:ascii="Gill Sans" w:eastAsia="Gill Sans" w:hAnsi="Gill Sans" w:cs="Gill Sans"/>
          <w:lang w:val="en-US"/>
        </w:rPr>
      </w:pPr>
    </w:p>
    <w:p w14:paraId="0335F90F" w14:textId="62806CEE" w:rsidR="00FA41C4" w:rsidRDefault="00E50DA9" w:rsidP="00BE25F2">
      <w:pPr>
        <w:rPr>
          <w:rFonts w:ascii="Gill Sans" w:eastAsia="Gill Sans" w:hAnsi="Gill Sans" w:cs="Gill Sans"/>
          <w:lang w:val="en-US"/>
        </w:rPr>
      </w:pPr>
      <w:r w:rsidRPr="00E50DA9">
        <w:rPr>
          <w:rFonts w:ascii="Gill Sans" w:eastAsia="Gill Sans" w:hAnsi="Gill Sans" w:cs="Gill Sans"/>
          <w:lang w:val="en-US"/>
        </w:rPr>
        <w:t xml:space="preserve">In </w:t>
      </w:r>
      <w:r w:rsidR="00BE25F2" w:rsidRPr="00E50DA9">
        <w:rPr>
          <w:rFonts w:ascii="Gill Sans" w:eastAsia="Gill Sans" w:hAnsi="Gill Sans" w:cs="Gill Sans"/>
          <w:b/>
          <w:bCs/>
          <w:lang w:val="en-US"/>
        </w:rPr>
        <w:t>“Limestone”</w:t>
      </w:r>
      <w:r w:rsidR="00BE25F2" w:rsidRPr="00E50DA9">
        <w:rPr>
          <w:rFonts w:ascii="Gill Sans" w:eastAsia="Gill Sans" w:hAnsi="Gill Sans" w:cs="Gill Sans"/>
          <w:lang w:val="en-US"/>
        </w:rPr>
        <w:t xml:space="preserve"> </w:t>
      </w:r>
      <w:r w:rsidRPr="00E50DA9">
        <w:rPr>
          <w:rFonts w:ascii="Gill Sans" w:eastAsia="Gill Sans" w:hAnsi="Gill Sans" w:cs="Gill Sans"/>
          <w:lang w:val="en-US"/>
        </w:rPr>
        <w:t>a simple chord progression slowly evolves th</w:t>
      </w:r>
      <w:r w:rsidR="004230D0">
        <w:rPr>
          <w:rFonts w:ascii="Gill Sans" w:eastAsia="Gill Sans" w:hAnsi="Gill Sans" w:cs="Gill Sans"/>
          <w:lang w:val="en-US"/>
        </w:rPr>
        <w:t>r</w:t>
      </w:r>
      <w:r w:rsidRPr="00E50DA9">
        <w:rPr>
          <w:rFonts w:ascii="Gill Sans" w:eastAsia="Gill Sans" w:hAnsi="Gill Sans" w:cs="Gill Sans"/>
          <w:lang w:val="en-US"/>
        </w:rPr>
        <w:t xml:space="preserve">ough </w:t>
      </w:r>
      <w:r>
        <w:rPr>
          <w:rFonts w:ascii="Gill Sans" w:eastAsia="Gill Sans" w:hAnsi="Gill Sans" w:cs="Gill Sans"/>
          <w:lang w:val="en-US"/>
        </w:rPr>
        <w:t xml:space="preserve">small variations in timbre </w:t>
      </w:r>
      <w:r w:rsidR="00FA41C4">
        <w:rPr>
          <w:rFonts w:ascii="Gill Sans" w:eastAsia="Gill Sans" w:hAnsi="Gill Sans" w:cs="Gill Sans"/>
          <w:lang w:val="en-US"/>
        </w:rPr>
        <w:t>where</w:t>
      </w:r>
      <w:r>
        <w:rPr>
          <w:rFonts w:ascii="Gill Sans" w:eastAsia="Gill Sans" w:hAnsi="Gill Sans" w:cs="Gill Sans"/>
          <w:lang w:val="en-US"/>
        </w:rPr>
        <w:t xml:space="preserve"> everything seems suspended</w:t>
      </w:r>
      <w:r w:rsidR="00FA41C4">
        <w:rPr>
          <w:rFonts w:ascii="Gill Sans" w:eastAsia="Gill Sans" w:hAnsi="Gill Sans" w:cs="Gill Sans"/>
          <w:lang w:val="en-US"/>
        </w:rPr>
        <w:t xml:space="preserve">. Sitting somewhere between </w:t>
      </w:r>
      <w:proofErr w:type="spellStart"/>
      <w:r w:rsidR="00FA41C4">
        <w:rPr>
          <w:rFonts w:ascii="Gill Sans" w:eastAsia="Gill Sans" w:hAnsi="Gill Sans" w:cs="Gill Sans"/>
          <w:lang w:val="en-US"/>
        </w:rPr>
        <w:t>chillwave</w:t>
      </w:r>
      <w:proofErr w:type="spellEnd"/>
      <w:r w:rsidR="00FA41C4">
        <w:rPr>
          <w:rFonts w:ascii="Gill Sans" w:eastAsia="Gill Sans" w:hAnsi="Gill Sans" w:cs="Gill Sans"/>
          <w:lang w:val="en-US"/>
        </w:rPr>
        <w:t xml:space="preserve">, synth pop and indie, this track was the main single lifted from the album.   </w:t>
      </w:r>
    </w:p>
    <w:p w14:paraId="4A8C687E" w14:textId="77777777" w:rsidR="00FA41C4" w:rsidRDefault="00FA41C4" w:rsidP="00BE25F2">
      <w:pPr>
        <w:rPr>
          <w:rFonts w:ascii="Gill Sans" w:eastAsia="Gill Sans" w:hAnsi="Gill Sans" w:cs="Gill Sans"/>
          <w:lang w:val="en-US"/>
        </w:rPr>
      </w:pPr>
    </w:p>
    <w:p w14:paraId="32D7FCB4" w14:textId="5D8594D8" w:rsidR="00BE25F2" w:rsidRDefault="004230D0" w:rsidP="00BE25F2">
      <w:pPr>
        <w:rPr>
          <w:rFonts w:ascii="Gill Sans" w:eastAsia="Gill Sans" w:hAnsi="Gill Sans" w:cs="Gill Sans"/>
          <w:lang w:val="en-US"/>
        </w:rPr>
      </w:pPr>
      <w:r w:rsidRPr="004230D0">
        <w:rPr>
          <w:rFonts w:ascii="Gill Sans" w:eastAsia="Gill Sans" w:hAnsi="Gill Sans" w:cs="Gill Sans"/>
          <w:b/>
          <w:bCs/>
          <w:lang w:val="en-US"/>
        </w:rPr>
        <w:t>“White Kitten”</w:t>
      </w:r>
      <w:r w:rsidRPr="004230D0">
        <w:rPr>
          <w:rFonts w:ascii="Gill Sans" w:eastAsia="Gill Sans" w:hAnsi="Gill Sans" w:cs="Gill Sans"/>
          <w:lang w:val="en-US"/>
        </w:rPr>
        <w:t xml:space="preserve"> is the most abstract </w:t>
      </w:r>
      <w:r w:rsidR="00DC678A">
        <w:rPr>
          <w:rFonts w:ascii="Gill Sans" w:eastAsia="Gill Sans" w:hAnsi="Gill Sans" w:cs="Gill Sans"/>
          <w:lang w:val="en-US"/>
        </w:rPr>
        <w:t>track</w:t>
      </w:r>
      <w:r w:rsidRPr="004230D0">
        <w:rPr>
          <w:rFonts w:ascii="Gill Sans" w:eastAsia="Gill Sans" w:hAnsi="Gill Sans" w:cs="Gill Sans"/>
          <w:lang w:val="en-US"/>
        </w:rPr>
        <w:t xml:space="preserve">, </w:t>
      </w:r>
      <w:r w:rsidR="00DC678A">
        <w:rPr>
          <w:rFonts w:ascii="Gill Sans" w:eastAsia="Gill Sans" w:hAnsi="Gill Sans" w:cs="Gill Sans"/>
          <w:lang w:val="en-US"/>
        </w:rPr>
        <w:t>here</w:t>
      </w:r>
      <w:r>
        <w:rPr>
          <w:rFonts w:ascii="Gill Sans" w:eastAsia="Gill Sans" w:hAnsi="Gill Sans" w:cs="Gill Sans"/>
          <w:lang w:val="en-US"/>
        </w:rPr>
        <w:t xml:space="preserve"> the duo completely let loose. The dialogue between the two musicians weaves a sonic tapestry made of alterations and synth sequences that play a game of contrasts between chaos and order.  </w:t>
      </w:r>
    </w:p>
    <w:p w14:paraId="5DABF1F1" w14:textId="77777777" w:rsidR="004230D0" w:rsidRPr="00DC678A" w:rsidRDefault="004230D0" w:rsidP="00BE25F2">
      <w:pPr>
        <w:rPr>
          <w:rFonts w:ascii="Gill Sans" w:eastAsia="Gill Sans" w:hAnsi="Gill Sans" w:cs="Gill Sans"/>
          <w:lang w:val="en-US"/>
        </w:rPr>
      </w:pPr>
    </w:p>
    <w:p w14:paraId="52EE827B" w14:textId="57795D16" w:rsidR="00BE25F2" w:rsidRPr="00F620FF" w:rsidRDefault="00BE25F2" w:rsidP="00BE25F2">
      <w:pPr>
        <w:rPr>
          <w:rFonts w:ascii="Gill Sans" w:eastAsia="Gill Sans" w:hAnsi="Gill Sans" w:cs="Gill Sans"/>
          <w:lang w:val="en-US"/>
        </w:rPr>
      </w:pPr>
      <w:r w:rsidRPr="004230D0">
        <w:rPr>
          <w:rFonts w:ascii="Gill Sans" w:eastAsia="Gill Sans" w:hAnsi="Gill Sans" w:cs="Gill Sans"/>
          <w:b/>
          <w:bCs/>
          <w:lang w:val="en-US"/>
        </w:rPr>
        <w:t>“Ready Arteries”</w:t>
      </w:r>
      <w:r w:rsidR="004230D0">
        <w:rPr>
          <w:rFonts w:ascii="Gill Sans" w:eastAsia="Gill Sans" w:hAnsi="Gill Sans" w:cs="Gill Sans"/>
          <w:lang w:val="en-US"/>
        </w:rPr>
        <w:t xml:space="preserve"> begins with keyboard riffs and a drum break pattern on which guest </w:t>
      </w:r>
      <w:r w:rsidR="004230D0" w:rsidRPr="004230D0">
        <w:rPr>
          <w:rFonts w:ascii="Gill Sans" w:eastAsia="Gill Sans" w:hAnsi="Gill Sans" w:cs="Gill Sans"/>
          <w:b/>
          <w:bCs/>
          <w:lang w:val="en-US"/>
        </w:rPr>
        <w:t>Daniele Nasi</w:t>
      </w:r>
      <w:r w:rsidR="004230D0" w:rsidRPr="004230D0">
        <w:rPr>
          <w:rFonts w:ascii="Gill Sans" w:eastAsia="Gill Sans" w:hAnsi="Gill Sans" w:cs="Gill Sans"/>
          <w:lang w:val="en-US"/>
        </w:rPr>
        <w:t xml:space="preserve"> </w:t>
      </w:r>
      <w:r w:rsidR="004230D0">
        <w:rPr>
          <w:rFonts w:ascii="Gill Sans" w:eastAsia="Gill Sans" w:hAnsi="Gill Sans" w:cs="Gill Sans"/>
          <w:lang w:val="en-US"/>
        </w:rPr>
        <w:t>eventually joins in</w:t>
      </w:r>
      <w:r w:rsidR="004230D0" w:rsidRPr="004230D0">
        <w:rPr>
          <w:rFonts w:ascii="Gill Sans" w:eastAsia="Gill Sans" w:hAnsi="Gill Sans" w:cs="Gill Sans"/>
          <w:lang w:val="en-US"/>
        </w:rPr>
        <w:t xml:space="preserve"> on</w:t>
      </w:r>
      <w:r w:rsidR="004230D0">
        <w:rPr>
          <w:rFonts w:ascii="Gill Sans" w:eastAsia="Gill Sans" w:hAnsi="Gill Sans" w:cs="Gill Sans"/>
          <w:lang w:val="en-US"/>
        </w:rPr>
        <w:t xml:space="preserve"> sax. This track pushes the album even further out</w:t>
      </w:r>
      <w:r w:rsidR="00F620FF">
        <w:rPr>
          <w:rFonts w:ascii="Gill Sans" w:eastAsia="Gill Sans" w:hAnsi="Gill Sans" w:cs="Gill Sans"/>
          <w:lang w:val="en-US"/>
        </w:rPr>
        <w:t xml:space="preserve"> musically</w:t>
      </w:r>
      <w:r w:rsidR="004230D0">
        <w:rPr>
          <w:rFonts w:ascii="Gill Sans" w:eastAsia="Gill Sans" w:hAnsi="Gill Sans" w:cs="Gill Sans"/>
          <w:lang w:val="en-US"/>
        </w:rPr>
        <w:t xml:space="preserve">, towards the edges of dance music. </w:t>
      </w:r>
      <w:r w:rsidR="00F620FF" w:rsidRPr="00F620FF">
        <w:rPr>
          <w:rFonts w:ascii="Gill Sans" w:eastAsia="Gill Sans" w:hAnsi="Gill Sans" w:cs="Gill Sans"/>
          <w:lang w:val="en-US"/>
        </w:rPr>
        <w:t xml:space="preserve">While </w:t>
      </w:r>
      <w:r w:rsidR="00DC678A">
        <w:rPr>
          <w:rFonts w:ascii="Gill Sans" w:eastAsia="Gill Sans" w:hAnsi="Gill Sans" w:cs="Gill Sans"/>
          <w:lang w:val="en-US"/>
        </w:rPr>
        <w:t>the melody on</w:t>
      </w:r>
      <w:r w:rsidR="00F620FF" w:rsidRPr="00F620FF">
        <w:rPr>
          <w:rFonts w:ascii="Gill Sans" w:eastAsia="Gill Sans" w:hAnsi="Gill Sans" w:cs="Gill Sans"/>
          <w:lang w:val="en-US"/>
        </w:rPr>
        <w:t xml:space="preserve"> album closer</w:t>
      </w:r>
      <w:r w:rsidRPr="00F620FF">
        <w:rPr>
          <w:rFonts w:ascii="Gill Sans" w:eastAsia="Gill Sans" w:hAnsi="Gill Sans" w:cs="Gill Sans"/>
          <w:lang w:val="en-US"/>
        </w:rPr>
        <w:t xml:space="preserve"> </w:t>
      </w:r>
      <w:r w:rsidRPr="00F620FF">
        <w:rPr>
          <w:rFonts w:ascii="Gill Sans" w:eastAsia="Gill Sans" w:hAnsi="Gill Sans" w:cs="Gill Sans"/>
          <w:b/>
          <w:bCs/>
          <w:lang w:val="en-US"/>
        </w:rPr>
        <w:t xml:space="preserve">“Kings of </w:t>
      </w:r>
      <w:proofErr w:type="spellStart"/>
      <w:r w:rsidRPr="00F620FF">
        <w:rPr>
          <w:rFonts w:ascii="Gill Sans" w:eastAsia="Gill Sans" w:hAnsi="Gill Sans" w:cs="Gill Sans"/>
          <w:b/>
          <w:bCs/>
          <w:lang w:val="en-US"/>
        </w:rPr>
        <w:t>Weno</w:t>
      </w:r>
      <w:proofErr w:type="spellEnd"/>
      <w:r w:rsidRPr="00F620FF">
        <w:rPr>
          <w:rFonts w:ascii="Gill Sans" w:eastAsia="Gill Sans" w:hAnsi="Gill Sans" w:cs="Gill Sans"/>
          <w:b/>
          <w:bCs/>
          <w:lang w:val="en-US"/>
        </w:rPr>
        <w:t>”</w:t>
      </w:r>
      <w:r w:rsidR="00DC678A">
        <w:rPr>
          <w:rFonts w:ascii="Gill Sans" w:eastAsia="Gill Sans" w:hAnsi="Gill Sans" w:cs="Gill Sans"/>
          <w:lang w:val="en-US"/>
        </w:rPr>
        <w:t xml:space="preserve"> has echoes</w:t>
      </w:r>
      <w:r w:rsidR="00DC678A" w:rsidRPr="00F620FF">
        <w:rPr>
          <w:rFonts w:ascii="Gill Sans" w:eastAsia="Gill Sans" w:hAnsi="Gill Sans" w:cs="Gill Sans"/>
          <w:lang w:val="en-US"/>
        </w:rPr>
        <w:t xml:space="preserve"> of rock</w:t>
      </w:r>
      <w:r w:rsidR="00DC678A">
        <w:rPr>
          <w:rFonts w:ascii="Gill Sans" w:eastAsia="Gill Sans" w:hAnsi="Gill Sans" w:cs="Gill Sans"/>
          <w:lang w:val="en-US"/>
        </w:rPr>
        <w:t xml:space="preserve">, while the song </w:t>
      </w:r>
      <w:r w:rsidR="00F620FF">
        <w:rPr>
          <w:rFonts w:ascii="Gill Sans" w:eastAsia="Gill Sans" w:hAnsi="Gill Sans" w:cs="Gill Sans"/>
          <w:lang w:val="en-US"/>
        </w:rPr>
        <w:t xml:space="preserve">is about dreaming </w:t>
      </w:r>
      <w:r w:rsidR="00DC678A">
        <w:rPr>
          <w:rFonts w:ascii="Gill Sans" w:eastAsia="Gill Sans" w:hAnsi="Gill Sans" w:cs="Gill Sans"/>
          <w:lang w:val="en-US"/>
        </w:rPr>
        <w:t>of escaping</w:t>
      </w:r>
      <w:r w:rsidR="00F620FF">
        <w:rPr>
          <w:rFonts w:ascii="Gill Sans" w:eastAsia="Gill Sans" w:hAnsi="Gill Sans" w:cs="Gill Sans"/>
          <w:lang w:val="en-US"/>
        </w:rPr>
        <w:t xml:space="preserve"> the city </w:t>
      </w:r>
      <w:r w:rsidR="00DC678A">
        <w:rPr>
          <w:rFonts w:ascii="Gill Sans" w:eastAsia="Gill Sans" w:hAnsi="Gill Sans" w:cs="Gill Sans"/>
          <w:lang w:val="en-US"/>
        </w:rPr>
        <w:t>to</w:t>
      </w:r>
      <w:r w:rsidR="00F620FF">
        <w:rPr>
          <w:rFonts w:ascii="Gill Sans" w:eastAsia="Gill Sans" w:hAnsi="Gill Sans" w:cs="Gill Sans"/>
          <w:lang w:val="en-US"/>
        </w:rPr>
        <w:t xml:space="preserve"> live on a distant tropical island in the Pacific. </w:t>
      </w:r>
    </w:p>
    <w:p w14:paraId="00000014" w14:textId="4A21C2A5" w:rsidR="00B67BAD" w:rsidRDefault="00B67BAD" w:rsidP="00BE25F2">
      <w:pPr>
        <w:rPr>
          <w:rFonts w:ascii="Gill Sans" w:eastAsia="Gill Sans" w:hAnsi="Gill Sans" w:cs="Gill Sans"/>
          <w:sz w:val="23"/>
          <w:szCs w:val="23"/>
          <w:lang w:val="en-US"/>
        </w:rPr>
      </w:pPr>
    </w:p>
    <w:p w14:paraId="0C3515CD" w14:textId="50E55BE4" w:rsidR="00653C9F" w:rsidRPr="00F620FF" w:rsidRDefault="00653C9F" w:rsidP="00BE25F2">
      <w:pPr>
        <w:rPr>
          <w:rFonts w:ascii="Gill Sans" w:eastAsia="Gill Sans" w:hAnsi="Gill Sans" w:cs="Gill Sans"/>
          <w:sz w:val="23"/>
          <w:szCs w:val="23"/>
          <w:lang w:val="en-US"/>
        </w:rPr>
      </w:pPr>
      <w:r>
        <w:rPr>
          <w:rFonts w:ascii="Gill Sans" w:eastAsia="Gill Sans" w:hAnsi="Gill Sans" w:cs="Gill Sans"/>
          <w:sz w:val="23"/>
          <w:szCs w:val="23"/>
          <w:lang w:val="en-US"/>
        </w:rPr>
        <w:t>For press inquiries: jada@willwork4funk.com</w:t>
      </w:r>
    </w:p>
    <w:sectPr w:rsidR="00653C9F" w:rsidRPr="00F620F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altName w:val="﷽﷽﷽﷽﷽﷽﷽﷽s"/>
    <w:panose1 w:val="020B0502020104020203"/>
    <w:charset w:val="B1"/>
    <w:family w:val="swiss"/>
    <w:pitch w:val="variable"/>
    <w:sig w:usb0="80000A67" w:usb1="00000000" w:usb2="00000000" w:usb3="00000000" w:csb0="000001F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BAD"/>
    <w:rsid w:val="00047AD1"/>
    <w:rsid w:val="00051053"/>
    <w:rsid w:val="000C2E75"/>
    <w:rsid w:val="00202691"/>
    <w:rsid w:val="003C720D"/>
    <w:rsid w:val="004230D0"/>
    <w:rsid w:val="00653C9F"/>
    <w:rsid w:val="006D002F"/>
    <w:rsid w:val="00770F3F"/>
    <w:rsid w:val="008129D7"/>
    <w:rsid w:val="0094559D"/>
    <w:rsid w:val="00B67BAD"/>
    <w:rsid w:val="00BE07E3"/>
    <w:rsid w:val="00BE25F2"/>
    <w:rsid w:val="00C7020D"/>
    <w:rsid w:val="00D6712E"/>
    <w:rsid w:val="00DC678A"/>
    <w:rsid w:val="00E50DA9"/>
    <w:rsid w:val="00F620FF"/>
    <w:rsid w:val="00FA41C4"/>
    <w:rsid w:val="00FF3D8F"/>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6353297F"/>
  <w15:docId w15:val="{4D4C90A8-9932-CA46-AFA2-46A8134D0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BE25F2"/>
    <w:pPr>
      <w:spacing w:before="100" w:beforeAutospacing="1" w:after="100" w:afterAutospacing="1" w:line="240" w:lineRule="auto"/>
    </w:pPr>
    <w:rPr>
      <w:rFonts w:ascii="Times New Roman" w:eastAsia="Times New Roman" w:hAnsi="Times New Roman" w:cs="Times New Roman"/>
      <w:sz w:val="24"/>
      <w:szCs w:val="24"/>
      <w:lang w:val="en-IT"/>
    </w:rPr>
  </w:style>
  <w:style w:type="character" w:styleId="Hyperlink">
    <w:name w:val="Hyperlink"/>
    <w:basedOn w:val="DefaultParagraphFont"/>
    <w:uiPriority w:val="99"/>
    <w:unhideWhenUsed/>
    <w:rsid w:val="008129D7"/>
    <w:rPr>
      <w:color w:val="0000FF" w:themeColor="hyperlink"/>
      <w:u w:val="single"/>
    </w:rPr>
  </w:style>
  <w:style w:type="character" w:styleId="UnresolvedMention">
    <w:name w:val="Unresolved Mention"/>
    <w:basedOn w:val="DefaultParagraphFont"/>
    <w:uiPriority w:val="99"/>
    <w:semiHidden/>
    <w:unhideWhenUsed/>
    <w:rsid w:val="00812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5183594">
      <w:bodyDiv w:val="1"/>
      <w:marLeft w:val="0"/>
      <w:marRight w:val="0"/>
      <w:marTop w:val="0"/>
      <w:marBottom w:val="0"/>
      <w:divBdr>
        <w:top w:val="none" w:sz="0" w:space="0" w:color="auto"/>
        <w:left w:val="none" w:sz="0" w:space="0" w:color="auto"/>
        <w:bottom w:val="none" w:sz="0" w:space="0" w:color="auto"/>
        <w:right w:val="none" w:sz="0" w:space="0" w:color="auto"/>
      </w:divBdr>
    </w:div>
    <w:div w:id="2114857728">
      <w:bodyDiv w:val="1"/>
      <w:marLeft w:val="0"/>
      <w:marRight w:val="0"/>
      <w:marTop w:val="0"/>
      <w:marBottom w:val="0"/>
      <w:divBdr>
        <w:top w:val="none" w:sz="0" w:space="0" w:color="auto"/>
        <w:left w:val="none" w:sz="0" w:space="0" w:color="auto"/>
        <w:bottom w:val="none" w:sz="0" w:space="0" w:color="auto"/>
        <w:right w:val="none" w:sz="0" w:space="0" w:color="auto"/>
      </w:divBdr>
      <w:divsChild>
        <w:div w:id="24646430">
          <w:marLeft w:val="0"/>
          <w:marRight w:val="0"/>
          <w:marTop w:val="0"/>
          <w:marBottom w:val="0"/>
          <w:divBdr>
            <w:top w:val="none" w:sz="0" w:space="0" w:color="auto"/>
            <w:left w:val="none" w:sz="0" w:space="0" w:color="auto"/>
            <w:bottom w:val="none" w:sz="0" w:space="0" w:color="auto"/>
            <w:right w:val="none" w:sz="0" w:space="0" w:color="auto"/>
          </w:divBdr>
          <w:divsChild>
            <w:div w:id="611933360">
              <w:marLeft w:val="0"/>
              <w:marRight w:val="0"/>
              <w:marTop w:val="0"/>
              <w:marBottom w:val="0"/>
              <w:divBdr>
                <w:top w:val="none" w:sz="0" w:space="0" w:color="auto"/>
                <w:left w:val="none" w:sz="0" w:space="0" w:color="auto"/>
                <w:bottom w:val="none" w:sz="0" w:space="0" w:color="auto"/>
                <w:right w:val="none" w:sz="0" w:space="0" w:color="auto"/>
              </w:divBdr>
              <w:divsChild>
                <w:div w:id="857354314">
                  <w:marLeft w:val="0"/>
                  <w:marRight w:val="0"/>
                  <w:marTop w:val="0"/>
                  <w:marBottom w:val="0"/>
                  <w:divBdr>
                    <w:top w:val="none" w:sz="0" w:space="0" w:color="auto"/>
                    <w:left w:val="none" w:sz="0" w:space="0" w:color="auto"/>
                    <w:bottom w:val="none" w:sz="0" w:space="0" w:color="auto"/>
                    <w:right w:val="none" w:sz="0" w:space="0" w:color="auto"/>
                  </w:divBdr>
                  <w:divsChild>
                    <w:div w:id="211131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 Parolini</cp:lastModifiedBy>
  <cp:revision>13</cp:revision>
  <dcterms:created xsi:type="dcterms:W3CDTF">2024-03-28T15:20:00Z</dcterms:created>
  <dcterms:modified xsi:type="dcterms:W3CDTF">2024-05-17T09:15:00Z</dcterms:modified>
</cp:coreProperties>
</file>